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F5F56" w14:textId="77777777" w:rsidR="00DA3E24" w:rsidRDefault="00DA3E24">
      <w:pPr>
        <w:pStyle w:val="Textoindependiente"/>
        <w:rPr>
          <w:rFonts w:ascii="Times New Roman"/>
        </w:rPr>
      </w:pPr>
    </w:p>
    <w:p w14:paraId="34094EFE" w14:textId="77777777" w:rsidR="00DA3E24" w:rsidRDefault="00DA3E24">
      <w:pPr>
        <w:pStyle w:val="Textoindependiente"/>
        <w:spacing w:before="9"/>
        <w:rPr>
          <w:rFonts w:ascii="Times New Roman"/>
        </w:rPr>
      </w:pPr>
    </w:p>
    <w:p w14:paraId="64283D90" w14:textId="77777777" w:rsidR="00DA3E24" w:rsidRDefault="00000000">
      <w:pPr>
        <w:pStyle w:val="Ttulo"/>
        <w:spacing w:before="93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3</w:t>
      </w:r>
    </w:p>
    <w:p w14:paraId="76CEAE9A" w14:textId="77777777" w:rsidR="00DA3E24" w:rsidRDefault="00000000">
      <w:pPr>
        <w:pStyle w:val="Ttulo"/>
      </w:pPr>
      <w:r>
        <w:t>ACTA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COMPROMISO</w:t>
      </w:r>
    </w:p>
    <w:p w14:paraId="720D3C5C" w14:textId="77777777" w:rsidR="00DA3E24" w:rsidRDefault="00000000">
      <w:pPr>
        <w:pStyle w:val="Textoindependiente"/>
        <w:spacing w:before="10"/>
        <w:rPr>
          <w:rFonts w:ascii="Calibri"/>
          <w:b/>
          <w:sz w:val="16"/>
        </w:rPr>
      </w:pPr>
      <w:r>
        <w:pict w14:anchorId="5FC1F1F3">
          <v:group id="_x0000_s1026" style="position:absolute;margin-left:96.45pt;margin-top:10.4pt;width:420.8pt;height:77.35pt;z-index:-251657216;mso-wrap-distance-left:0;mso-wrap-distance-right:0;mso-position-horizontal-relative:page" coordorigin="1899,251" coordsize="8416,3992">
            <v:line id="_x0000_s1029" style="position:absolute" from="1910,255" to="10304,255" strokeweight=".34pt"/>
            <v:shape id="_x0000_s1028" style="position:absolute;left:1905;top:250;width:8404;height:3990" coordorigin="1905,251" coordsize="8404,3990" o:spt="100" adj="0,,0" path="m1910,4237r8394,m1905,251r,3990m10309,251r,3990e" filled="f" strokeweight=".5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10;top:257;width:8393;height:3973" filled="f" stroked="f">
              <v:textbox inset="0,0,0,0">
                <w:txbxContent>
                  <w:p w14:paraId="003FCE73" w14:textId="77777777" w:rsidR="00DA3E24" w:rsidRDefault="00000000">
                    <w:pPr>
                      <w:spacing w:before="14"/>
                      <w:ind w:left="10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  <w:u w:val="thick"/>
                      </w:rPr>
                      <w:t>Ref.</w:t>
                    </w:r>
                  </w:p>
                  <w:p w14:paraId="2ADFC58E" w14:textId="77777777" w:rsidR="00DA3E24" w:rsidRDefault="00DA3E24">
                    <w:pPr>
                      <w:spacing w:before="10"/>
                      <w:rPr>
                        <w:rFonts w:ascii="Calibri"/>
                        <w:b/>
                        <w:sz w:val="24"/>
                      </w:rPr>
                    </w:pPr>
                  </w:p>
                  <w:p w14:paraId="5954483F" w14:textId="14FADEAE" w:rsidR="00DA3E24" w:rsidRDefault="00000000" w:rsidP="00E20259">
                    <w:pPr>
                      <w:spacing w:before="1"/>
                      <w:ind w:left="371"/>
                      <w:rPr>
                        <w:rFonts w:ascii="Calibri"/>
                        <w:b/>
                        <w:sz w:val="29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Título</w:t>
                    </w:r>
                    <w:r>
                      <w:rPr>
                        <w:rFonts w:ascii="Calibri" w:hAnsi="Calibri"/>
                        <w:b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2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Protocolo:</w:t>
                    </w:r>
                  </w:p>
                  <w:p w14:paraId="6E9B4C77" w14:textId="0C037C27" w:rsidR="00DA3E24" w:rsidRDefault="00000000" w:rsidP="00E20259">
                    <w:pPr>
                      <w:ind w:left="371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Nombre</w:t>
                    </w:r>
                    <w:r>
                      <w:rPr>
                        <w:rFonts w:ascii="Calibri" w:hAnsi="Calibri"/>
                        <w:b/>
                        <w:spacing w:val="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Dirección</w:t>
                    </w:r>
                    <w:r>
                      <w:rPr>
                        <w:rFonts w:ascii="Calibri" w:hAnsi="Calibri"/>
                        <w:b/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Centro:</w:t>
                    </w:r>
                  </w:p>
                  <w:p w14:paraId="56D15F26" w14:textId="77777777" w:rsidR="00DA3E24" w:rsidRDefault="00000000">
                    <w:pPr>
                      <w:ind w:left="371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Investigador</w:t>
                    </w:r>
                    <w:r>
                      <w:rPr>
                        <w:rFonts w:ascii="Calibri"/>
                        <w:b/>
                        <w:spacing w:val="3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Principal: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0D17D5A" w14:textId="77777777" w:rsidR="00DA3E24" w:rsidRDefault="00DA3E24">
      <w:pPr>
        <w:pStyle w:val="Textoindependiente"/>
        <w:spacing w:before="2"/>
        <w:rPr>
          <w:rFonts w:ascii="Calibri"/>
          <w:b/>
          <w:sz w:val="18"/>
        </w:rPr>
      </w:pPr>
    </w:p>
    <w:p w14:paraId="2C763197" w14:textId="3AD5F1C7" w:rsidR="00AB558B" w:rsidRDefault="00AB558B">
      <w:pPr>
        <w:pStyle w:val="Textoindependiente"/>
        <w:spacing w:line="261" w:lineRule="auto"/>
        <w:ind w:left="1322" w:right="5100"/>
      </w:pPr>
      <w:r>
        <w:t xml:space="preserve">Comité Institucional de Revisión de Protocolos de </w:t>
      </w:r>
      <w:proofErr w:type="gramStart"/>
      <w:r>
        <w:t>Investigación  (</w:t>
      </w:r>
      <w:proofErr w:type="gramEnd"/>
      <w:r>
        <w:t>CIRPI)</w:t>
      </w:r>
    </w:p>
    <w:p w14:paraId="18FED6E8" w14:textId="77777777" w:rsidR="00AB558B" w:rsidRDefault="00AB558B">
      <w:pPr>
        <w:pStyle w:val="Textoindependiente"/>
        <w:spacing w:line="261" w:lineRule="auto"/>
        <w:ind w:left="1322" w:right="5100"/>
      </w:pPr>
      <w:r>
        <w:t>Hospital Sor María Ludovica</w:t>
      </w:r>
    </w:p>
    <w:p w14:paraId="7FC296C5" w14:textId="2E309632" w:rsidR="00DA3E24" w:rsidRDefault="00000000">
      <w:pPr>
        <w:pStyle w:val="Textoindependiente"/>
        <w:spacing w:line="261" w:lineRule="auto"/>
        <w:ind w:left="1322" w:right="5100"/>
      </w:pPr>
      <w:r>
        <w:rPr>
          <w:spacing w:val="-53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de Buenos Aires</w:t>
      </w:r>
    </w:p>
    <w:p w14:paraId="671F02CB" w14:textId="77777777" w:rsidR="00DA3E24" w:rsidRDefault="00000000">
      <w:pPr>
        <w:pStyle w:val="Textoindependiente"/>
        <w:tabs>
          <w:tab w:val="left" w:pos="2601"/>
          <w:tab w:val="left" w:pos="3783"/>
        </w:tabs>
        <w:spacing w:line="218" w:lineRule="exact"/>
        <w:ind w:left="1322"/>
        <w:rPr>
          <w:sz w:val="19"/>
        </w:rPr>
      </w:pPr>
      <w:r>
        <w:t>S</w:t>
      </w:r>
      <w:r>
        <w:tab/>
        <w:t>/</w:t>
      </w:r>
      <w:r>
        <w:tab/>
      </w:r>
      <w:r>
        <w:rPr>
          <w:sz w:val="19"/>
        </w:rPr>
        <w:t>D</w:t>
      </w:r>
    </w:p>
    <w:p w14:paraId="2BBB1B76" w14:textId="77777777" w:rsidR="00DA3E24" w:rsidRDefault="00DA3E24">
      <w:pPr>
        <w:pStyle w:val="Textoindependiente"/>
        <w:spacing w:before="9"/>
        <w:rPr>
          <w:sz w:val="22"/>
        </w:rPr>
      </w:pPr>
    </w:p>
    <w:p w14:paraId="44193F0E" w14:textId="77777777" w:rsidR="00DA3E24" w:rsidRDefault="00000000">
      <w:pPr>
        <w:pStyle w:val="Textoindependiente"/>
        <w:ind w:left="1378"/>
      </w:pP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consideración:</w:t>
      </w:r>
    </w:p>
    <w:p w14:paraId="1794D6FA" w14:textId="77777777" w:rsidR="00DA3E24" w:rsidRDefault="00DA3E24">
      <w:pPr>
        <w:pStyle w:val="Textoindependiente"/>
        <w:spacing w:before="6"/>
        <w:rPr>
          <w:sz w:val="21"/>
        </w:rPr>
      </w:pPr>
    </w:p>
    <w:p w14:paraId="4407F4F6" w14:textId="77777777" w:rsidR="00DA3E24" w:rsidRDefault="00000000">
      <w:pPr>
        <w:pStyle w:val="Textoindependiente"/>
        <w:spacing w:line="244" w:lineRule="auto"/>
        <w:ind w:left="1502" w:right="578" w:firstLine="2400"/>
        <w:jc w:val="both"/>
      </w:pPr>
      <w:r>
        <w:t>Por intermedio de la presente y a través del seguro contratado, nos</w:t>
      </w:r>
      <w:r>
        <w:rPr>
          <w:spacing w:val="1"/>
        </w:rPr>
        <w:t xml:space="preserve"> </w:t>
      </w:r>
      <w:r>
        <w:t>comprometemos a compensar los daños que pudieran</w:t>
      </w:r>
      <w:r>
        <w:rPr>
          <w:spacing w:val="1"/>
        </w:rPr>
        <w:t xml:space="preserve"> </w:t>
      </w:r>
      <w:r>
        <w:t>sufrir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participan en el</w:t>
      </w:r>
      <w:r>
        <w:rPr>
          <w:spacing w:val="1"/>
        </w:rPr>
        <w:t xml:space="preserve"> </w:t>
      </w:r>
      <w:r>
        <w:t>presente estudio</w:t>
      </w:r>
      <w:r>
        <w:rPr>
          <w:spacing w:val="1"/>
        </w:rPr>
        <w:t xml:space="preserve"> </w:t>
      </w:r>
      <w:r>
        <w:t>derivados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mismo</w:t>
      </w:r>
    </w:p>
    <w:p w14:paraId="004D476E" w14:textId="77777777" w:rsidR="00DA3E24" w:rsidRDefault="00DA3E24">
      <w:pPr>
        <w:pStyle w:val="Textoindependiente"/>
        <w:rPr>
          <w:sz w:val="22"/>
        </w:rPr>
      </w:pPr>
    </w:p>
    <w:p w14:paraId="2FB9F412" w14:textId="77777777" w:rsidR="00DA3E24" w:rsidRDefault="00DA3E24">
      <w:pPr>
        <w:pStyle w:val="Textoindependiente"/>
        <w:spacing w:before="3"/>
        <w:rPr>
          <w:sz w:val="19"/>
        </w:rPr>
      </w:pPr>
    </w:p>
    <w:p w14:paraId="0BD5175B" w14:textId="77777777" w:rsidR="00DA3E24" w:rsidRDefault="00000000">
      <w:pPr>
        <w:pStyle w:val="Textoindependiente"/>
        <w:tabs>
          <w:tab w:val="left" w:pos="4044"/>
          <w:tab w:val="left" w:pos="8123"/>
        </w:tabs>
        <w:ind w:left="1502"/>
      </w:pPr>
      <w:r>
        <w:t>Investigador</w:t>
      </w:r>
      <w:r>
        <w:rPr>
          <w:spacing w:val="-1"/>
        </w:rPr>
        <w:t xml:space="preserve"> </w:t>
      </w:r>
      <w:r>
        <w:t>Principal</w:t>
      </w:r>
      <w:r>
        <w:tab/>
        <w:t>Máxima</w:t>
      </w:r>
      <w:r>
        <w:rPr>
          <w:spacing w:val="-3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proofErr w:type="gramStart"/>
      <w:r>
        <w:t>Institución(</w:t>
      </w:r>
      <w:proofErr w:type="gramEnd"/>
      <w:r>
        <w:t>*)</w:t>
      </w:r>
      <w:r>
        <w:tab/>
        <w:t>Patrocinador</w:t>
      </w:r>
    </w:p>
    <w:p w14:paraId="08EDC47F" w14:textId="77777777" w:rsidR="00DA3E24" w:rsidRDefault="00DA3E24">
      <w:pPr>
        <w:pStyle w:val="Textoindependiente"/>
      </w:pPr>
    </w:p>
    <w:p w14:paraId="2497E5B9" w14:textId="77777777" w:rsidR="00DA3E24" w:rsidRDefault="00DA3E24">
      <w:pPr>
        <w:pStyle w:val="Textoindependiente"/>
      </w:pPr>
    </w:p>
    <w:p w14:paraId="7254BCC6" w14:textId="77777777" w:rsidR="00DA3E24" w:rsidRDefault="00DA3E24">
      <w:pPr>
        <w:pStyle w:val="Textoindependiente"/>
      </w:pPr>
    </w:p>
    <w:p w14:paraId="37DAFE94" w14:textId="77777777" w:rsidR="00DA3E24" w:rsidRDefault="00DA3E24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1317" w:type="dxa"/>
        <w:tblLayout w:type="fixed"/>
        <w:tblLook w:val="01E0" w:firstRow="1" w:lastRow="1" w:firstColumn="1" w:lastColumn="1" w:noHBand="0" w:noVBand="0"/>
      </w:tblPr>
      <w:tblGrid>
        <w:gridCol w:w="2650"/>
        <w:gridCol w:w="3059"/>
        <w:gridCol w:w="2604"/>
      </w:tblGrid>
      <w:tr w:rsidR="00DA3E24" w14:paraId="56833A64" w14:textId="77777777">
        <w:trPr>
          <w:trHeight w:val="224"/>
        </w:trPr>
        <w:tc>
          <w:tcPr>
            <w:tcW w:w="2650" w:type="dxa"/>
          </w:tcPr>
          <w:p w14:paraId="676536F9" w14:textId="77777777" w:rsidR="00DA3E24" w:rsidRDefault="00000000">
            <w:pPr>
              <w:pStyle w:val="TableParagraph"/>
              <w:ind w:left="179" w:right="430"/>
              <w:rPr>
                <w:sz w:val="20"/>
              </w:rPr>
            </w:pPr>
            <w:r>
              <w:rPr>
                <w:sz w:val="20"/>
              </w:rPr>
              <w:t>…………………………</w:t>
            </w:r>
          </w:p>
        </w:tc>
        <w:tc>
          <w:tcPr>
            <w:tcW w:w="3059" w:type="dxa"/>
          </w:tcPr>
          <w:p w14:paraId="30FAEC0A" w14:textId="77777777" w:rsidR="00DA3E24" w:rsidRDefault="00000000">
            <w:pPr>
              <w:pStyle w:val="TableParagraph"/>
              <w:ind w:left="436" w:right="474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.………………………</w:t>
            </w:r>
          </w:p>
        </w:tc>
        <w:tc>
          <w:tcPr>
            <w:tcW w:w="2604" w:type="dxa"/>
          </w:tcPr>
          <w:p w14:paraId="253DFF98" w14:textId="77777777" w:rsidR="00DA3E24" w:rsidRDefault="00000000">
            <w:pPr>
              <w:pStyle w:val="TableParagraph"/>
              <w:ind w:left="496"/>
              <w:jc w:val="left"/>
              <w:rPr>
                <w:sz w:val="20"/>
              </w:rPr>
            </w:pPr>
            <w:r>
              <w:rPr>
                <w:sz w:val="20"/>
              </w:rPr>
              <w:t>………….……….……</w:t>
            </w:r>
          </w:p>
        </w:tc>
      </w:tr>
      <w:tr w:rsidR="00DA3E24" w14:paraId="2C346158" w14:textId="77777777">
        <w:trPr>
          <w:trHeight w:val="224"/>
        </w:trPr>
        <w:tc>
          <w:tcPr>
            <w:tcW w:w="2650" w:type="dxa"/>
          </w:tcPr>
          <w:p w14:paraId="0363F5CF" w14:textId="77777777" w:rsidR="00DA3E24" w:rsidRDefault="00000000">
            <w:pPr>
              <w:pStyle w:val="TableParagraph"/>
              <w:ind w:right="430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3059" w:type="dxa"/>
          </w:tcPr>
          <w:p w14:paraId="2CD9B3C2" w14:textId="77777777" w:rsidR="00DA3E24" w:rsidRDefault="00000000">
            <w:pPr>
              <w:pStyle w:val="TableParagraph"/>
              <w:ind w:left="328" w:right="474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604" w:type="dxa"/>
          </w:tcPr>
          <w:p w14:paraId="36D1DDBD" w14:textId="77777777" w:rsidR="00DA3E24" w:rsidRDefault="00000000">
            <w:pPr>
              <w:pStyle w:val="TableParagraph"/>
              <w:ind w:left="1251"/>
              <w:jc w:val="left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</w:tbl>
    <w:p w14:paraId="708743F5" w14:textId="77777777" w:rsidR="00DA3E24" w:rsidRDefault="00DA3E24">
      <w:pPr>
        <w:pStyle w:val="Textoindependiente"/>
      </w:pPr>
    </w:p>
    <w:p w14:paraId="104709CA" w14:textId="77777777" w:rsidR="00DA3E24" w:rsidRDefault="00DA3E24">
      <w:pPr>
        <w:pStyle w:val="Textoindependiente"/>
      </w:pPr>
    </w:p>
    <w:p w14:paraId="104F408F" w14:textId="77777777" w:rsidR="00DA3E24" w:rsidRDefault="00DA3E24">
      <w:pPr>
        <w:pStyle w:val="Textoindependiente"/>
        <w:spacing w:before="10"/>
        <w:rPr>
          <w:sz w:val="17"/>
        </w:rPr>
      </w:pPr>
    </w:p>
    <w:p w14:paraId="4B6C6DF0" w14:textId="77777777" w:rsidR="00DA3E24" w:rsidRDefault="00000000">
      <w:pPr>
        <w:pStyle w:val="Textoindependiente"/>
        <w:tabs>
          <w:tab w:val="left" w:pos="3642"/>
          <w:tab w:val="left" w:pos="6789"/>
        </w:tabs>
        <w:spacing w:before="93"/>
        <w:ind w:left="665"/>
        <w:jc w:val="center"/>
      </w:pPr>
      <w:r>
        <w:t>Aclaración</w:t>
      </w:r>
      <w:r>
        <w:tab/>
      </w:r>
      <w:proofErr w:type="spellStart"/>
      <w:r>
        <w:t>Aclaración</w:t>
      </w:r>
      <w:proofErr w:type="spellEnd"/>
      <w:r>
        <w:tab/>
      </w:r>
      <w:proofErr w:type="spellStart"/>
      <w:r>
        <w:t>Aclaración</w:t>
      </w:r>
      <w:proofErr w:type="spellEnd"/>
    </w:p>
    <w:p w14:paraId="19C26EAD" w14:textId="77777777" w:rsidR="00DA3E24" w:rsidRDefault="00DA3E24">
      <w:pPr>
        <w:pStyle w:val="Textoindependiente"/>
        <w:rPr>
          <w:sz w:val="22"/>
        </w:rPr>
      </w:pPr>
    </w:p>
    <w:p w14:paraId="531C9832" w14:textId="77777777" w:rsidR="00DA3E24" w:rsidRDefault="00DA3E24">
      <w:pPr>
        <w:pStyle w:val="Textoindependiente"/>
        <w:rPr>
          <w:sz w:val="22"/>
        </w:rPr>
      </w:pPr>
    </w:p>
    <w:p w14:paraId="0B079C98" w14:textId="77777777" w:rsidR="00DA3E24" w:rsidRDefault="00DA3E24">
      <w:pPr>
        <w:pStyle w:val="Textoindependiente"/>
        <w:spacing w:before="6"/>
        <w:rPr>
          <w:sz w:val="18"/>
        </w:rPr>
      </w:pPr>
    </w:p>
    <w:p w14:paraId="3E0F324F" w14:textId="77777777" w:rsidR="00DA3E24" w:rsidRDefault="00000000">
      <w:pPr>
        <w:pStyle w:val="Textoindependiente"/>
        <w:tabs>
          <w:tab w:val="left" w:pos="3705"/>
          <w:tab w:val="left" w:pos="6816"/>
        </w:tabs>
        <w:ind w:left="716"/>
        <w:jc w:val="center"/>
      </w:pPr>
      <w:r>
        <w:t>Fecha</w:t>
      </w:r>
      <w:r>
        <w:tab/>
      </w:r>
      <w:proofErr w:type="spellStart"/>
      <w:r>
        <w:t>Fecha</w:t>
      </w:r>
      <w:proofErr w:type="spellEnd"/>
      <w:r>
        <w:tab/>
      </w:r>
      <w:proofErr w:type="spellStart"/>
      <w:r>
        <w:t>Fecha</w:t>
      </w:r>
      <w:proofErr w:type="spellEnd"/>
    </w:p>
    <w:p w14:paraId="6809D84A" w14:textId="77777777" w:rsidR="00DA3E24" w:rsidRDefault="00DA3E24">
      <w:pPr>
        <w:pStyle w:val="Textoindependiente"/>
        <w:rPr>
          <w:sz w:val="22"/>
        </w:rPr>
      </w:pPr>
    </w:p>
    <w:p w14:paraId="5CBB75AF" w14:textId="77777777" w:rsidR="00DA3E24" w:rsidRDefault="00000000">
      <w:pPr>
        <w:spacing w:before="159"/>
        <w:ind w:left="1102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*)Nota</w:t>
      </w:r>
      <w:proofErr w:type="gramEnd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quien</w:t>
      </w:r>
      <w:r>
        <w:rPr>
          <w:spacing w:val="-6"/>
          <w:sz w:val="16"/>
        </w:rPr>
        <w:t xml:space="preserve"> </w:t>
      </w:r>
      <w:r>
        <w:rPr>
          <w:sz w:val="16"/>
        </w:rPr>
        <w:t>resulte</w:t>
      </w:r>
      <w:r>
        <w:rPr>
          <w:spacing w:val="-4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-4"/>
          <w:sz w:val="16"/>
        </w:rPr>
        <w:t xml:space="preserve"> </w:t>
      </w:r>
      <w:r>
        <w:rPr>
          <w:sz w:val="16"/>
        </w:rPr>
        <w:t>Legal/Presidente/Propietario/Responsable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facultades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6"/>
          <w:sz w:val="16"/>
        </w:rPr>
        <w:t xml:space="preserve"> </w:t>
      </w:r>
      <w:r>
        <w:rPr>
          <w:sz w:val="16"/>
        </w:rPr>
        <w:t>contratar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sz w:val="16"/>
        </w:rPr>
        <w:t>representación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Institución.</w:t>
      </w:r>
    </w:p>
    <w:p w14:paraId="1E9E9C82" w14:textId="77777777" w:rsidR="00DA3E24" w:rsidRDefault="00DA3E24">
      <w:pPr>
        <w:pStyle w:val="Textoindependiente"/>
        <w:spacing w:before="1"/>
        <w:rPr>
          <w:sz w:val="24"/>
        </w:rPr>
      </w:pPr>
    </w:p>
    <w:p w14:paraId="02C8C793" w14:textId="0387347D" w:rsidR="00DA3E24" w:rsidRDefault="00DA3E24">
      <w:pPr>
        <w:spacing w:before="2"/>
        <w:ind w:left="172"/>
        <w:rPr>
          <w:rFonts w:ascii="Calibri"/>
          <w:sz w:val="18"/>
        </w:rPr>
      </w:pPr>
    </w:p>
    <w:sectPr w:rsidR="00DA3E24">
      <w:type w:val="continuous"/>
      <w:pgSz w:w="11910" w:h="16840"/>
      <w:pgMar w:top="62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E24"/>
    <w:rsid w:val="00AB558B"/>
    <w:rsid w:val="00DA3E24"/>
    <w:rsid w:val="00E2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549D7D"/>
  <w15:docId w15:val="{D1227D8A-19C1-419D-A012-F7BF070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"/>
      <w:ind w:left="1502"/>
    </w:pPr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silvia defranco</cp:lastModifiedBy>
  <cp:revision>2</cp:revision>
  <dcterms:created xsi:type="dcterms:W3CDTF">2025-04-25T21:49:00Z</dcterms:created>
  <dcterms:modified xsi:type="dcterms:W3CDTF">2025-04-25T21:49:00Z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2024-10-23T00:00:00Z</vt:filetime>
  </property>
</Properties>
</file>